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39205F96" w14:paraId="3869017F" wp14:textId="1B8FB79C">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9205F96"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39205F96"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 110 Intermediate Algebra</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9205F96" w14:paraId="2FA50C75" wp14:textId="7CC6F0D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9205F96"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9205F96"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roofErr w:type="spellStart"/>
      <w:proofErr w:type="spellEnd"/>
      <w:proofErr w:type="spellStart"/>
      <w:proofErr w:type="spellEnd"/>
    </w:p>
    <w:p xmlns:wp14="http://schemas.microsoft.com/office/word/2010/wordml" w:rsidP="39205F96" w14:paraId="1EC8F570" wp14:textId="1A902F53">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9205F96"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39205F96" w:rsidR="347E3EBD">
        <w:rPr>
          <w:rFonts w:ascii="Calibri" w:hAnsi="Calibri" w:eastAsia="Calibri" w:cs="Calibri"/>
          <w:b w:val="0"/>
          <w:bCs w:val="0"/>
          <w:i w:val="0"/>
          <w:iCs w:val="0"/>
          <w:caps w:val="0"/>
          <w:smallCaps w:val="0"/>
          <w:noProof w:val="0"/>
          <w:color w:val="000000" w:themeColor="text1" w:themeTint="FF" w:themeShade="FF"/>
          <w:sz w:val="24"/>
          <w:szCs w:val="24"/>
          <w:lang w:val="en-US"/>
        </w:rPr>
        <w:t>: Thi</w:t>
      </w:r>
      <w:r w:rsidRPr="39205F96" w:rsidR="39205F96">
        <w:rPr>
          <w:rFonts w:ascii="Calibri" w:hAnsi="Calibri" w:eastAsia="Calibri" w:cs="Calibri"/>
          <w:noProof w:val="0"/>
          <w:sz w:val="24"/>
          <w:szCs w:val="24"/>
          <w:lang w:val="en-US"/>
        </w:rPr>
        <w:t>s course is designed for students who are inadequately prepared for College Algebra. Topics covered will include linear equations and inequalities, functions, systems of linear equations, polynomials, exponents, rational expressions, radical expressions, and quadratic equations. Prerequisite: appropriate test scores or Elementary Algebra with a grade of C or better or its equivalent.</w:t>
      </w:r>
    </w:p>
    <w:p w:rsidR="347E3EBD" w:rsidP="39205F96" w:rsidRDefault="347E3EBD" w14:paraId="6A466B62" w14:textId="72459CA9">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D05F13B"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2D05F13B"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D05F13B" w:rsidR="39205F96">
        <w:rPr>
          <w:rFonts w:ascii="Calibri" w:hAnsi="Calibri" w:eastAsia="Calibri" w:cs="Calibri"/>
          <w:noProof w:val="0"/>
          <w:sz w:val="24"/>
          <w:szCs w:val="24"/>
          <w:lang w:val="en-US"/>
        </w:rPr>
        <w:t>Appropriate test scores or</w:t>
      </w:r>
      <w:r w:rsidRPr="2D05F13B" w:rsidR="39205F9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D05F13B" w:rsidR="40518592">
        <w:rPr>
          <w:rFonts w:ascii="Calibri" w:hAnsi="Calibri" w:eastAsia="Calibri" w:cs="Calibri"/>
          <w:b w:val="0"/>
          <w:bCs w:val="0"/>
          <w:i w:val="0"/>
          <w:iCs w:val="0"/>
          <w:caps w:val="0"/>
          <w:smallCaps w:val="0"/>
          <w:noProof w:val="0"/>
          <w:color w:val="000000" w:themeColor="text1" w:themeTint="FF" w:themeShade="FF"/>
          <w:sz w:val="24"/>
          <w:szCs w:val="24"/>
          <w:lang w:val="en-US"/>
        </w:rPr>
        <w:t>Elementary Algebra with a grade of C or better.</w:t>
      </w:r>
    </w:p>
    <w:p xmlns:wp14="http://schemas.microsoft.com/office/word/2010/wordml" w:rsidP="2D05F13B" w14:paraId="20A48449" wp14:textId="29BA7665">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D05F13B" w:rsidR="2D05F13B">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2D05F13B" w:rsidR="2D05F13B">
        <w:rPr>
          <w:rFonts w:ascii="Calibri" w:hAnsi="Calibri" w:eastAsia="Calibri" w:cs="Calibri"/>
          <w:b w:val="0"/>
          <w:bCs w:val="0"/>
          <w:i w:val="0"/>
          <w:iCs w:val="0"/>
          <w:caps w:val="0"/>
          <w:smallCaps w:val="0"/>
          <w:noProof w:val="0"/>
          <w:color w:val="000000" w:themeColor="text1" w:themeTint="FF" w:themeShade="FF"/>
          <w:sz w:val="24"/>
          <w:szCs w:val="24"/>
          <w:lang w:val="en-US"/>
        </w:rPr>
        <w:t> Mathematics, Science, and Technical Programs </w:t>
      </w:r>
      <w:r w:rsidRPr="2D05F13B" w:rsidR="2D05F13B">
        <w:rPr>
          <w:rFonts w:ascii="Calibri" w:hAnsi="Calibri" w:eastAsia="Calibri" w:cs="Calibri"/>
          <w:noProof w:val="0"/>
          <w:sz w:val="24"/>
          <w:szCs w:val="24"/>
          <w:lang w:val="en-US"/>
        </w:rPr>
        <w:t xml:space="preserve"> </w:t>
      </w:r>
      <w:r w:rsidRPr="2D05F13B"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br/>
      </w:r>
      <w:r w:rsidRPr="2D05F13B"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2D05F13B"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Mathematics and Engineering</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347E3EBD" w14:paraId="2C078E63" wp14:textId="7EABAA13">
      <w:pPr>
        <w:pStyle w:val="Normal"/>
        <w:spacing w:before="0" w:beforeAutospacing="off" w:after="0" w:afterAutospacing="off"/>
      </w:pPr>
    </w:p>
    <w:p w:rsidR="39205F96" w:rsidP="39205F96" w:rsidRDefault="39205F96" w14:paraId="4F301E98" w14:textId="628D0E9E">
      <w:pPr>
        <w:pStyle w:val="Normal"/>
        <w:spacing w:beforeAutospacing="on" w:afterAutospacing="on"/>
        <w:ind w:left="288"/>
      </w:pPr>
      <w:r w:rsidRPr="39205F96" w:rsidR="39205F96">
        <w:rPr>
          <w:rFonts w:ascii="Calibri" w:hAnsi="Calibri" w:eastAsia="Calibri" w:cs="Calibri"/>
          <w:noProof w:val="0"/>
          <w:sz w:val="22"/>
          <w:szCs w:val="22"/>
          <w:lang w:val="en-US"/>
        </w:rPr>
        <w:t xml:space="preserve">1. Demonstrate the ability to perform arithmetic and algebraic manipulation by </w:t>
      </w:r>
    </w:p>
    <w:p w:rsidR="39205F96" w:rsidP="39205F96" w:rsidRDefault="39205F96" w14:paraId="7D738360" w14:textId="177A4B85">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a) Factor expressions completely using various techniques. </w:t>
      </w:r>
    </w:p>
    <w:p w:rsidR="39205F96" w:rsidP="39205F96" w:rsidRDefault="39205F96" w14:paraId="0779C66C" w14:textId="287F5554">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b) Performing addition, subtraction, multiplication, and division on rational expressions. </w:t>
      </w:r>
    </w:p>
    <w:p w:rsidR="39205F96" w:rsidP="39205F96" w:rsidRDefault="39205F96" w14:paraId="6EB9050E" w14:textId="2623E405">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c) Simplifying complex fractions. </w:t>
      </w:r>
    </w:p>
    <w:p w:rsidR="39205F96" w:rsidP="39205F96" w:rsidRDefault="39205F96" w14:paraId="5C14D63B" w14:textId="49111F1E">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d) Applying the laws of exponents to simplify expressions containing rational exponents. </w:t>
      </w:r>
    </w:p>
    <w:p w:rsidR="39205F96" w:rsidP="39205F96" w:rsidRDefault="39205F96" w14:paraId="0ACA23B3" w14:textId="28763446">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e) Applying the laws of radicals to perform addition, subtraction, and multiplication on expressions involving radicals and rationalizing denominators containing radicals. </w:t>
      </w:r>
    </w:p>
    <w:p w:rsidR="39205F96" w:rsidP="39205F96" w:rsidRDefault="39205F96" w14:paraId="33A19DFE" w14:textId="4DFAFEC5">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f) Simplifying radicals containing negative radicands and performing arithmetic operations on complex numbers. </w:t>
      </w:r>
    </w:p>
    <w:p w:rsidR="39205F96" w:rsidP="39205F96" w:rsidRDefault="39205F96" w14:paraId="7E2FC4C6" w14:textId="1CF4FC56">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g) Evaluating functions using function notation. </w:t>
      </w:r>
    </w:p>
    <w:p w:rsidR="39205F96" w:rsidP="39205F96" w:rsidRDefault="39205F96" w14:paraId="022EB5BA" w14:textId="46E0E14E">
      <w:pPr>
        <w:pStyle w:val="Normal"/>
        <w:spacing w:beforeAutospacing="on" w:afterAutospacing="on"/>
        <w:ind w:left="288"/>
      </w:pPr>
      <w:r w:rsidRPr="39205F96" w:rsidR="39205F96">
        <w:rPr>
          <w:rFonts w:ascii="Calibri" w:hAnsi="Calibri" w:eastAsia="Calibri" w:cs="Calibri"/>
          <w:noProof w:val="0"/>
          <w:sz w:val="22"/>
          <w:szCs w:val="22"/>
          <w:lang w:val="en-US"/>
        </w:rPr>
        <w:t xml:space="preserve">2. Solve equations and inequalities </w:t>
      </w:r>
    </w:p>
    <w:p w:rsidR="39205F96" w:rsidP="39205F96" w:rsidRDefault="39205F96" w14:paraId="20769386" w14:textId="2A908DA3">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a) Solve linear equations in one variable. </w:t>
      </w:r>
    </w:p>
    <w:p w:rsidR="39205F96" w:rsidP="39205F96" w:rsidRDefault="39205F96" w14:paraId="28BAA433" w14:textId="5B687ADC">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b) Solve linear inequalities in one variable showing solutions both on the real number line, in interval notation, and in set-builder notation. </w:t>
      </w:r>
    </w:p>
    <w:p w:rsidR="39205F96" w:rsidP="39205F96" w:rsidRDefault="39205F96" w14:paraId="160D2F59" w14:textId="563DDD72">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c) Solve literal equations. </w:t>
      </w:r>
    </w:p>
    <w:p w:rsidR="39205F96" w:rsidP="39205F96" w:rsidRDefault="39205F96" w14:paraId="65F75C24" w14:textId="2273627A">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d) Solve systems of linear equations in two variables. </w:t>
      </w:r>
    </w:p>
    <w:p w:rsidR="39205F96" w:rsidP="39205F96" w:rsidRDefault="39205F96" w14:paraId="40A064DF" w14:textId="7F0B3786">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e) Solve equations by factoring and quadratic formula. </w:t>
      </w:r>
    </w:p>
    <w:p w:rsidR="39205F96" w:rsidP="39205F96" w:rsidRDefault="39205F96" w14:paraId="3DB63D6D" w14:textId="7CB66E6A">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f) Solve equations containing rational expressions. </w:t>
      </w:r>
    </w:p>
    <w:p w:rsidR="39205F96" w:rsidP="39205F96" w:rsidRDefault="39205F96" w14:paraId="17EFF3FD" w14:textId="3176F55C">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g) Solve equations involving radicals. </w:t>
      </w:r>
    </w:p>
    <w:p w:rsidR="39205F96" w:rsidP="39205F96" w:rsidRDefault="39205F96" w14:paraId="14C6B419" w14:textId="0B22F162">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h) Develop and solve mathematical models such as variation, mixture, motion, work, and geometrical applications. </w:t>
      </w:r>
    </w:p>
    <w:p w:rsidR="39205F96" w:rsidP="39205F96" w:rsidRDefault="39205F96" w14:paraId="6DD2971A" w14:textId="747B4E3F">
      <w:pPr>
        <w:pStyle w:val="Normal"/>
        <w:spacing w:beforeAutospacing="on" w:afterAutospacing="on"/>
        <w:ind w:left="288"/>
      </w:pPr>
      <w:r w:rsidRPr="39205F96" w:rsidR="39205F96">
        <w:rPr>
          <w:rFonts w:ascii="Calibri" w:hAnsi="Calibri" w:eastAsia="Calibri" w:cs="Calibri"/>
          <w:noProof w:val="0"/>
          <w:sz w:val="22"/>
          <w:szCs w:val="22"/>
          <w:lang w:val="en-US"/>
        </w:rPr>
        <w:t xml:space="preserve">3. Produce graphs on a coordinate plane by </w:t>
      </w:r>
    </w:p>
    <w:p w:rsidR="39205F96" w:rsidP="39205F96" w:rsidRDefault="39205F96" w14:paraId="18250A6D" w14:textId="63C876B2">
      <w:pPr>
        <w:pStyle w:val="Normal"/>
        <w:spacing w:beforeAutospacing="on" w:afterAutospacing="on"/>
        <w:ind w:left="864"/>
      </w:pPr>
      <w:r w:rsidRPr="39205F96" w:rsidR="39205F96">
        <w:rPr>
          <w:rFonts w:ascii="Calibri" w:hAnsi="Calibri" w:eastAsia="Calibri" w:cs="Calibri"/>
          <w:noProof w:val="0"/>
          <w:sz w:val="22"/>
          <w:szCs w:val="22"/>
          <w:lang w:val="en-US"/>
        </w:rPr>
        <w:t xml:space="preserve">a) Graphing linear equations and inequalities. </w:t>
      </w:r>
    </w:p>
    <w:p w:rsidR="39205F96" w:rsidP="39205F96" w:rsidRDefault="39205F96" w14:paraId="075B6514" w14:textId="22E45FFD">
      <w:pPr>
        <w:pStyle w:val="Normal"/>
        <w:spacing w:beforeAutospacing="on" w:afterAutospacing="on"/>
        <w:ind w:left="864"/>
      </w:pPr>
      <w:r w:rsidRPr="39205F96" w:rsidR="39205F96">
        <w:rPr>
          <w:rFonts w:ascii="Calibri" w:hAnsi="Calibri" w:eastAsia="Calibri" w:cs="Calibri"/>
          <w:noProof w:val="0"/>
          <w:sz w:val="22"/>
          <w:szCs w:val="22"/>
          <w:lang w:val="en-US"/>
        </w:rPr>
        <w:t xml:space="preserve">b) Graphing functions, including linear and quadratic. </w:t>
      </w:r>
    </w:p>
    <w:p w:rsidR="39205F96" w:rsidP="39205F96" w:rsidRDefault="39205F96" w14:paraId="373B8D3A" w14:textId="07FF8AD9">
      <w:pPr>
        <w:pStyle w:val="Normal"/>
        <w:spacing w:beforeAutospacing="on" w:afterAutospacing="on"/>
        <w:ind w:left="288"/>
      </w:pPr>
      <w:r w:rsidRPr="39205F96" w:rsidR="39205F96">
        <w:rPr>
          <w:rFonts w:ascii="Calibri" w:hAnsi="Calibri" w:eastAsia="Calibri" w:cs="Calibri"/>
          <w:noProof w:val="0"/>
          <w:sz w:val="22"/>
          <w:szCs w:val="22"/>
          <w:lang w:val="en-US"/>
        </w:rPr>
        <w:t xml:space="preserve">4. Analyze equations and graphs to </w:t>
      </w:r>
    </w:p>
    <w:p w:rsidR="39205F96" w:rsidP="39205F96" w:rsidRDefault="39205F96" w14:paraId="21E31D1F" w14:textId="5C93619A">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a) Determine an equation of a line given sufficient information such as point and slope, two points, point and a perpendicular/parallel line. </w:t>
      </w:r>
    </w:p>
    <w:p w:rsidR="39205F96" w:rsidP="39205F96" w:rsidRDefault="39205F96" w14:paraId="3A1441EF" w14:textId="4DB48ED7">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b) Calculate the distance between two points. </w:t>
      </w:r>
    </w:p>
    <w:p w:rsidR="39205F96" w:rsidP="39205F96" w:rsidRDefault="39205F96" w14:paraId="5DC35AB2" w14:textId="58FD761B">
      <w:pPr>
        <w:pStyle w:val="Normal"/>
        <w:spacing w:beforeAutospacing="on" w:afterAutospacing="on"/>
        <w:ind w:left="936" w:hanging="360"/>
      </w:pPr>
      <w:r w:rsidRPr="39205F96" w:rsidR="39205F96">
        <w:rPr>
          <w:rFonts w:ascii="Calibri" w:hAnsi="Calibri" w:eastAsia="Calibri" w:cs="Calibri"/>
          <w:noProof w:val="0"/>
          <w:sz w:val="22"/>
          <w:szCs w:val="22"/>
          <w:lang w:val="en-US"/>
        </w:rPr>
        <w:t xml:space="preserve">c) Distinguish between functions and relations using the Vertical Line Test. </w:t>
      </w:r>
    </w:p>
    <w:p w:rsidR="39205F96" w:rsidP="39205F96" w:rsidRDefault="39205F96" w14:paraId="544BAE00" w14:textId="088338C2">
      <w:pPr>
        <w:pStyle w:val="Normal"/>
        <w:spacing w:beforeAutospacing="on" w:afterAutospacing="on"/>
        <w:ind w:left="936" w:hanging="360"/>
      </w:pPr>
      <w:r w:rsidRPr="39205F96" w:rsidR="39205F96">
        <w:rPr>
          <w:rFonts w:ascii="Calibri" w:hAnsi="Calibri" w:eastAsia="Calibri" w:cs="Calibri"/>
          <w:noProof w:val="0"/>
          <w:sz w:val="22"/>
          <w:szCs w:val="22"/>
          <w:lang w:val="en-US"/>
        </w:rPr>
        <w:t>d) Identify the domain and range of a function.</w:t>
      </w:r>
    </w:p>
    <w:p w:rsidR="2615523B" w:rsidP="2615523B" w:rsidRDefault="2615523B" w14:paraId="5C02B002" w14:textId="2237B3F5">
      <w:pPr>
        <w:pStyle w:val="Normal"/>
        <w:spacing w:beforeAutospacing="on" w:afterAutospacing="on"/>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7AC17920" w:rsidP="7AC17920" w:rsidRDefault="7AC17920" w14:paraId="7458D108" w14:textId="5BB6C222">
      <w:pPr>
        <w:pStyle w:val="Normal"/>
        <w:spacing w:before="0" w:beforeAutospacing="off" w:after="0" w:afterAutospacing="off"/>
      </w:pPr>
    </w:p>
    <w:p w:rsidR="347E3EBD" w:rsidP="24615300" w:rsidRDefault="347E3EBD" w14:paraId="6DCFFE6F" w14:textId="712EC12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461530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24615300"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2461530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w:t>
      </w:r>
      <w:r w:rsidRPr="24615300" w:rsidR="347E3EBD">
        <w:rPr>
          <w:rFonts w:ascii="Calibri" w:hAnsi="Calibri" w:eastAsia="Calibri" w:cs="Calibri"/>
          <w:b w:val="0"/>
          <w:bCs w:val="0"/>
          <w:i w:val="0"/>
          <w:iCs w:val="0"/>
          <w:caps w:val="0"/>
          <w:smallCaps w:val="0"/>
          <w:noProof w:val="0"/>
          <w:color w:val="000000" w:themeColor="text1" w:themeTint="FF" w:themeShade="FF"/>
          <w:sz w:val="24"/>
          <w:szCs w:val="24"/>
          <w:lang w:val="en-US"/>
        </w:rPr>
        <w:t>MAT0990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13B6D670" w:rsidRDefault="347E3EBD" w14:paraId="037F6E8C" w14:textId="546C4441">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13B6D670"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4FA07387" w:rsidP="4FA07387" w:rsidRDefault="4FA07387" w14:paraId="50239CCC" w14:textId="1DC9A072">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GEM1. Recognize the mathematical concepts that are applicable to a scenario.</w:t>
      </w:r>
    </w:p>
    <w:p w:rsidR="4FA07387" w:rsidP="4FA07387" w:rsidRDefault="4FA07387" w14:paraId="44D27EDF" w14:textId="3EBCD4F3">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GEM2. Apply technology in analysis.</w:t>
      </w:r>
    </w:p>
    <w:p w:rsidR="4FA07387" w:rsidP="4FA07387" w:rsidRDefault="4FA07387" w14:paraId="75CFE50C" w14:textId="15460B30">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GEM3. Accurately interpret, validate, and communicate the result.</w:t>
      </w:r>
    </w:p>
    <w:p w:rsidR="4FA07387" w:rsidP="4FA07387" w:rsidRDefault="4FA07387" w14:paraId="5CDE73E8" w14:textId="5A493569">
      <w:pPr>
        <w:pStyle w:val="Normal"/>
        <w:bidi w:val="0"/>
        <w:spacing w:before="0" w:beforeAutospacing="off" w:after="0" w:afterAutospacing="off" w:line="259" w:lineRule="auto"/>
        <w:ind w:left="432"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13B6D670" w:rsidRDefault="347E3EBD" w14:paraId="1BE01A96" w14:textId="07ACF55A">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course</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reviewed by a faculty committee to assess general education outcomes. Artifacts may also be reviewed by a professional outside the college. Student names will not be used when reviewing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artifact</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nor reporting results. </w:t>
      </w:r>
      <w:r w:rsidRPr="13B6D670" w:rsidR="13B6D67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347E3EBD" w:rsidRDefault="347E3EBD" w14:paraId="27014F2E" w14:textId="18547CD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535735B9" w:rsidRDefault="347E3EBD" w14:paraId="6B780329" w14:textId="359B397F">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35735B9" w:rsidR="347E3EBD">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Employment</w:t>
      </w:r>
    </w:p>
    <w:p w:rsidR="13B6D670" w:rsidP="535735B9" w:rsidRDefault="13B6D670" w14:paraId="1F8C41CC" w14:textId="6DB337C8">
      <w:pPr>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35735B9" w:rsidR="13B6D6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Employment:</w:t>
      </w:r>
    </w:p>
    <w:p w:rsidR="13B6D670" w:rsidP="13B6D670" w:rsidRDefault="13B6D670" w14:paraId="1B8E06A0" w14:textId="040849F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ILO_Em1. Demonstrate knowledge of norms and expectations of professional environments. </w:t>
      </w:r>
    </w:p>
    <w:p w:rsidR="13B6D670" w:rsidP="13B6D670" w:rsidRDefault="13B6D670" w14:paraId="6D4E9619" w14:textId="4CF03CD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ILO_Em2. Demonstrate skills in working with others in a professional and constructive manner.</w:t>
      </w:r>
    </w:p>
    <w:p w:rsidR="13B6D670" w:rsidP="13B6D670" w:rsidRDefault="13B6D670" w14:paraId="3358CAE7" w14:textId="68B0DD60">
      <w:pPr>
        <w:pStyle w:val="Normal"/>
        <w:bidi w:val="0"/>
        <w:spacing w:before="0" w:beforeAutospacing="off" w:after="0" w:afterAutospacing="off" w:line="259" w:lineRule="auto"/>
        <w:ind w:left="0" w:right="0"/>
        <w:jc w:val="left"/>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GpvHj9q0fRG2m7" int2:id="CVTZW2i8">
      <int2:state int2:type="LegacyProofing" int2:value="Rejected"/>
    </int2:textHash>
    <int2:textHash int2:hashCode="7VLqL0uD5lSjca" int2:id="EhDYUPsR">
      <int2:state int2:type="LegacyProofing" int2:value="Rejected"/>
    </int2:textHash>
    <int2:bookmark int2:bookmarkName="_Int_9uZXqdW1" int2:invalidationBookmarkName="" int2:hashCode="P6WRP6LeXBuoiD" int2:id="f2UfMeXA">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nsid w:val="437f50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4D82443"/>
    <w:rsid w:val="09AB9566"/>
    <w:rsid w:val="0E7F0689"/>
    <w:rsid w:val="135277AC"/>
    <w:rsid w:val="13B6D670"/>
    <w:rsid w:val="22A61A74"/>
    <w:rsid w:val="24615300"/>
    <w:rsid w:val="2615523B"/>
    <w:rsid w:val="2D05F13B"/>
    <w:rsid w:val="32B11E12"/>
    <w:rsid w:val="3461475C"/>
    <w:rsid w:val="3461475C"/>
    <w:rsid w:val="347E3EBD"/>
    <w:rsid w:val="35E8BED4"/>
    <w:rsid w:val="37DBEC95"/>
    <w:rsid w:val="38C73A53"/>
    <w:rsid w:val="39205F96"/>
    <w:rsid w:val="3AA3079A"/>
    <w:rsid w:val="3AD088E0"/>
    <w:rsid w:val="3FF5BC2F"/>
    <w:rsid w:val="400ECBBD"/>
    <w:rsid w:val="40518592"/>
    <w:rsid w:val="41A3CE1E"/>
    <w:rsid w:val="4CFF48DB"/>
    <w:rsid w:val="4FA07387"/>
    <w:rsid w:val="51DD3AD1"/>
    <w:rsid w:val="535735B9"/>
    <w:rsid w:val="553AA840"/>
    <w:rsid w:val="554F0129"/>
    <w:rsid w:val="58724902"/>
    <w:rsid w:val="58724902"/>
    <w:rsid w:val="5A22724C"/>
    <w:rsid w:val="5BA9E9C4"/>
    <w:rsid w:val="5D5A130E"/>
    <w:rsid w:val="63C95492"/>
    <w:rsid w:val="69B79263"/>
    <w:rsid w:val="6FFFCA2C"/>
    <w:rsid w:val="728E99F8"/>
    <w:rsid w:val="73CE3D85"/>
    <w:rsid w:val="77DFFABA"/>
    <w:rsid w:val="7AC17920"/>
    <w:rsid w:val="7E66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13B6D670"/>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a2c28ab62d94214" /><Relationship Type="http://schemas.openxmlformats.org/officeDocument/2006/relationships/numbering" Target="numbering.xml" Id="Rffb4b64e364e48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2022-08-03T21:26:35.1930939Z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